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7"/>
          <w:szCs w:val="47"/>
        </w:rPr>
      </w:pPr>
      <w:r>
        <w:rPr>
          <w:rFonts w:ascii="Times New Roman" w:hAnsi="Times New Roman" w:cs="Times New Roman"/>
          <w:b/>
          <w:bCs/>
          <w:sz w:val="47"/>
          <w:szCs w:val="47"/>
        </w:rPr>
        <w:t>EQUALITY OF OPPORTUNITY POLICY</w:t>
      </w:r>
    </w:p>
    <w:p w:rsidR="00B43034" w:rsidRPr="00B43034" w:rsidRDefault="00B43034" w:rsidP="00B4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7"/>
        </w:rPr>
      </w:pPr>
      <w:r>
        <w:rPr>
          <w:rFonts w:ascii="Times New Roman" w:hAnsi="Times New Roman" w:cs="Times New Roman"/>
          <w:b/>
          <w:bCs/>
          <w:sz w:val="32"/>
          <w:szCs w:val="47"/>
        </w:rPr>
        <w:t>Vivid Institute of Occupational Safety and Health</w:t>
      </w:r>
    </w:p>
    <w:p w:rsidR="00EC5851" w:rsidRPr="00A157C4" w:rsidRDefault="00253CB8" w:rsidP="0025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57C4">
        <w:rPr>
          <w:rFonts w:ascii="Times New Roman" w:hAnsi="Times New Roman" w:cs="Times New Roman"/>
          <w:b/>
          <w:sz w:val="23"/>
          <w:szCs w:val="23"/>
          <w:u w:val="single"/>
        </w:rPr>
        <w:t>Ver</w:t>
      </w:r>
      <w:r w:rsidR="00A157C4" w:rsidRPr="00A157C4">
        <w:rPr>
          <w:rFonts w:ascii="Times New Roman" w:hAnsi="Times New Roman" w:cs="Times New Roman"/>
          <w:b/>
          <w:sz w:val="23"/>
          <w:szCs w:val="23"/>
          <w:u w:val="single"/>
        </w:rPr>
        <w:t>sion</w:t>
      </w:r>
      <w:r w:rsidRPr="00A157C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A35F1" w:rsidRPr="00A157C4">
        <w:rPr>
          <w:rFonts w:ascii="Times New Roman" w:hAnsi="Times New Roman" w:cs="Times New Roman"/>
          <w:b/>
          <w:sz w:val="23"/>
          <w:szCs w:val="23"/>
          <w:u w:val="single"/>
        </w:rPr>
        <w:t>01.2023</w:t>
      </w:r>
    </w:p>
    <w:p w:rsidR="00253CB8" w:rsidRDefault="00253CB8" w:rsidP="0025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VIVID Institute of Occupational Safety and Health is committed to the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promotion </w:t>
      </w:r>
      <w:r>
        <w:rPr>
          <w:rFonts w:ascii="Times New Roman" w:hAnsi="Times New Roman" w:cs="Times New Roman"/>
          <w:sz w:val="23"/>
          <w:szCs w:val="23"/>
        </w:rPr>
        <w:t>of equality</w:t>
      </w:r>
      <w:r w:rsidR="004A35F1">
        <w:rPr>
          <w:rFonts w:ascii="Times New Roman" w:hAnsi="Times New Roman" w:cs="Times New Roman"/>
          <w:sz w:val="23"/>
          <w:szCs w:val="23"/>
        </w:rPr>
        <w:t xml:space="preserve"> of </w:t>
      </w:r>
      <w:r>
        <w:rPr>
          <w:rFonts w:ascii="Times New Roman" w:hAnsi="Times New Roman" w:cs="Times New Roman"/>
          <w:sz w:val="23"/>
          <w:szCs w:val="23"/>
        </w:rPr>
        <w:t>opportunity in all its work.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851" w:rsidRDefault="004A35F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are</w:t>
      </w:r>
      <w:r w:rsidR="00EC5851">
        <w:rPr>
          <w:rFonts w:ascii="Times New Roman" w:hAnsi="Times New Roman" w:cs="Times New Roman"/>
          <w:sz w:val="23"/>
          <w:szCs w:val="23"/>
        </w:rPr>
        <w:t xml:space="preserve"> committed to the following </w:t>
      </w:r>
      <w:r w:rsidR="00EC5851">
        <w:rPr>
          <w:rFonts w:ascii="Times New Roman" w:hAnsi="Times New Roman" w:cs="Times New Roman"/>
          <w:b/>
          <w:bCs/>
          <w:sz w:val="23"/>
          <w:szCs w:val="23"/>
        </w:rPr>
        <w:t>objectives</w:t>
      </w:r>
      <w:r w:rsidR="00EC5851">
        <w:rPr>
          <w:rFonts w:ascii="Times New Roman" w:hAnsi="Times New Roman" w:cs="Times New Roman"/>
          <w:sz w:val="23"/>
          <w:szCs w:val="23"/>
        </w:rPr>
        <w:t>:</w:t>
      </w:r>
    </w:p>
    <w:p w:rsidR="00EC5851" w:rsidRDefault="00755CE8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EC5851">
        <w:rPr>
          <w:rFonts w:ascii="Times New Roman" w:hAnsi="Times New Roman" w:cs="Times New Roman"/>
          <w:sz w:val="23"/>
          <w:szCs w:val="23"/>
        </w:rPr>
        <w:t>Promoting equality of opportunity for all persons</w:t>
      </w:r>
    </w:p>
    <w:p w:rsidR="00EC5851" w:rsidRDefault="00755CE8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EC5851">
        <w:rPr>
          <w:rFonts w:ascii="Times New Roman" w:hAnsi="Times New Roman" w:cs="Times New Roman"/>
          <w:sz w:val="23"/>
          <w:szCs w:val="23"/>
        </w:rPr>
        <w:t>Promoting a good and harmonious working environment 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C5851">
        <w:rPr>
          <w:rFonts w:ascii="Times New Roman" w:hAnsi="Times New Roman" w:cs="Times New Roman"/>
          <w:sz w:val="23"/>
          <w:szCs w:val="23"/>
        </w:rPr>
        <w:t>which all persons are treated with respect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Preventing occurrences of unlawful direct discrimination,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indirect discrimination, harassment and </w:t>
      </w:r>
      <w:r w:rsidR="00755CE8">
        <w:rPr>
          <w:rFonts w:ascii="Times New Roman" w:hAnsi="Times New Roman" w:cs="Times New Roman"/>
          <w:sz w:val="23"/>
          <w:szCs w:val="23"/>
        </w:rPr>
        <w:t>victimization.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Fulfilling all our legal obligations under the equality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legislation and associated codes of practice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Complying with our own equal opportunities policy and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associated policies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Taking affirmative action, where appropriate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Vivid Institute of OSH provides equality of opportunity to all </w:t>
      </w:r>
      <w:r>
        <w:rPr>
          <w:rFonts w:ascii="Times New Roman" w:hAnsi="Times New Roman" w:cs="Times New Roman"/>
          <w:b/>
          <w:bCs/>
          <w:sz w:val="23"/>
          <w:szCs w:val="23"/>
        </w:rPr>
        <w:t>irrespective of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Gender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Marital status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Religious belief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Political persuasion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Race including </w:t>
      </w:r>
      <w:r w:rsidR="00755CE8">
        <w:rPr>
          <w:rFonts w:ascii="Times New Roman" w:hAnsi="Times New Roman" w:cs="Times New Roman"/>
          <w:sz w:val="23"/>
          <w:szCs w:val="23"/>
        </w:rPr>
        <w:t>color</w:t>
      </w:r>
      <w:r>
        <w:rPr>
          <w:rFonts w:ascii="Times New Roman" w:hAnsi="Times New Roman" w:cs="Times New Roman"/>
          <w:sz w:val="23"/>
          <w:szCs w:val="23"/>
        </w:rPr>
        <w:t>, nationality, ethnicity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Disability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Sexual orientation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505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3CB8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order 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implement </w:t>
      </w:r>
      <w:r>
        <w:rPr>
          <w:rFonts w:ascii="Times New Roman" w:hAnsi="Times New Roman" w:cs="Times New Roman"/>
          <w:sz w:val="23"/>
          <w:szCs w:val="23"/>
        </w:rPr>
        <w:t>its policy VIOSH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Communicates the policy to all appropriate persons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Incorporates duties in respect of implementing the equal opportunities policy into</w:t>
      </w:r>
      <w:r w:rsidR="00253CB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 objectives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Incorporates equal opportunities information into general communications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EC5851" w:rsidRDefault="00EC5851" w:rsidP="00E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55C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Obtains commitment from other persons or organisations</w:t>
      </w:r>
      <w:r w:rsidR="00755CE8">
        <w:rPr>
          <w:rFonts w:ascii="Times New Roman" w:hAnsi="Times New Roman" w:cs="Times New Roman"/>
          <w:sz w:val="23"/>
          <w:szCs w:val="23"/>
        </w:rPr>
        <w:t>.</w:t>
      </w:r>
    </w:p>
    <w:p w:rsidR="007A50D6" w:rsidRDefault="00755CE8" w:rsidP="0025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EC5851">
        <w:rPr>
          <w:rFonts w:ascii="Times New Roman" w:hAnsi="Times New Roman" w:cs="Times New Roman"/>
          <w:sz w:val="23"/>
          <w:szCs w:val="23"/>
        </w:rPr>
        <w:t>Ensures that adequate resources are made available to fulfill</w:t>
      </w:r>
      <w:r w:rsidR="00253CB8">
        <w:rPr>
          <w:rFonts w:ascii="Times New Roman" w:hAnsi="Times New Roman" w:cs="Times New Roman"/>
          <w:sz w:val="23"/>
          <w:szCs w:val="23"/>
        </w:rPr>
        <w:t xml:space="preserve"> </w:t>
      </w:r>
      <w:r w:rsidR="00EC5851">
        <w:rPr>
          <w:rFonts w:ascii="Times New Roman" w:hAnsi="Times New Roman" w:cs="Times New Roman"/>
          <w:sz w:val="23"/>
          <w:szCs w:val="23"/>
        </w:rPr>
        <w:t>the objectives of the policy.</w:t>
      </w:r>
    </w:p>
    <w:p w:rsidR="00253CB8" w:rsidRDefault="00253CB8" w:rsidP="00EC5851">
      <w:pPr>
        <w:rPr>
          <w:rFonts w:ascii="Times New Roman" w:hAnsi="Times New Roman" w:cs="Times New Roman"/>
          <w:sz w:val="23"/>
          <w:szCs w:val="23"/>
        </w:rPr>
      </w:pPr>
    </w:p>
    <w:p w:rsidR="007C508A" w:rsidRDefault="007C508A" w:rsidP="007C50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Signed by:</w:t>
      </w:r>
    </w:p>
    <w:p w:rsidR="00253CB8" w:rsidRDefault="007C508A" w:rsidP="007C50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Mr. </w:t>
      </w:r>
      <w:r w:rsidR="00253CB8">
        <w:rPr>
          <w:rFonts w:ascii="Times New Roman" w:hAnsi="Times New Roman" w:cs="Times New Roman"/>
          <w:sz w:val="23"/>
          <w:szCs w:val="23"/>
        </w:rPr>
        <w:t>Muhammad Shahid</w:t>
      </w:r>
    </w:p>
    <w:p w:rsidR="001F3A7F" w:rsidRDefault="001F3A7F" w:rsidP="007C50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F3A7F">
        <w:rPr>
          <w:rFonts w:ascii="Times New Roman" w:hAnsi="Times New Roman" w:cs="Times New Roman"/>
          <w:noProof/>
          <w:sz w:val="23"/>
          <w:szCs w:val="23"/>
          <w:lang w:bidi="ur-PK"/>
        </w:rPr>
        <w:drawing>
          <wp:inline distT="0" distB="0" distL="0" distR="0">
            <wp:extent cx="1587500" cy="362585"/>
            <wp:effectExtent l="0" t="0" r="0" b="0"/>
            <wp:docPr id="1" name="Picture 1" descr="C:\Users\Shahid\Documents\IADC\SHAHID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id\Documents\IADC\SHAHID_SI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8A" w:rsidRDefault="00CF5BBD" w:rsidP="007C50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Managing Director</w:t>
      </w:r>
      <w:r w:rsidR="00253CB8">
        <w:rPr>
          <w:rFonts w:ascii="Times New Roman" w:hAnsi="Times New Roman" w:cs="Times New Roman"/>
          <w:sz w:val="23"/>
          <w:szCs w:val="23"/>
        </w:rPr>
        <w:t>, V</w:t>
      </w:r>
      <w:r w:rsidR="007C508A">
        <w:rPr>
          <w:rFonts w:ascii="Times New Roman" w:hAnsi="Times New Roman" w:cs="Times New Roman"/>
          <w:sz w:val="23"/>
          <w:szCs w:val="23"/>
        </w:rPr>
        <w:t>ivid Institute of Occupational Safety and H</w:t>
      </w:r>
      <w:r w:rsidR="00253CB8">
        <w:rPr>
          <w:rFonts w:ascii="Times New Roman" w:hAnsi="Times New Roman" w:cs="Times New Roman"/>
          <w:sz w:val="23"/>
          <w:szCs w:val="23"/>
        </w:rPr>
        <w:t>ealth</w:t>
      </w:r>
    </w:p>
    <w:p w:rsidR="0019273E" w:rsidRPr="007C508A" w:rsidRDefault="006E6E68" w:rsidP="007C50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Jan, 2</w:t>
      </w:r>
      <w:r w:rsidR="0005056E">
        <w:rPr>
          <w:rFonts w:ascii="Times New Roman" w:hAnsi="Times New Roman" w:cs="Times New Roman"/>
          <w:sz w:val="23"/>
          <w:szCs w:val="23"/>
        </w:rPr>
        <w:t>, 2023</w:t>
      </w:r>
    </w:p>
    <w:sectPr w:rsidR="0019273E" w:rsidRPr="007C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1"/>
    <w:rsid w:val="0005056E"/>
    <w:rsid w:val="0019273E"/>
    <w:rsid w:val="001F3A7F"/>
    <w:rsid w:val="00253CB8"/>
    <w:rsid w:val="00316A44"/>
    <w:rsid w:val="003E2C08"/>
    <w:rsid w:val="004A35F1"/>
    <w:rsid w:val="006E6E68"/>
    <w:rsid w:val="00755CE8"/>
    <w:rsid w:val="0075769B"/>
    <w:rsid w:val="007A50D6"/>
    <w:rsid w:val="007C508A"/>
    <w:rsid w:val="00A157C4"/>
    <w:rsid w:val="00B43034"/>
    <w:rsid w:val="00CF5BBD"/>
    <w:rsid w:val="00D94F68"/>
    <w:rsid w:val="00EA2866"/>
    <w:rsid w:val="00E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kamboh engineer</dc:creator>
  <cp:lastModifiedBy>Lenovo</cp:lastModifiedBy>
  <cp:revision>2</cp:revision>
  <dcterms:created xsi:type="dcterms:W3CDTF">2023-03-28T06:38:00Z</dcterms:created>
  <dcterms:modified xsi:type="dcterms:W3CDTF">2023-03-28T06:38:00Z</dcterms:modified>
</cp:coreProperties>
</file>